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2EC3A" w14:textId="77777777" w:rsidR="00603A32" w:rsidRPr="006E4DF6" w:rsidRDefault="00603A32" w:rsidP="00603A32">
      <w:pPr>
        <w:rPr>
          <w:rFonts w:ascii="微軟正黑體" w:eastAsia="微軟正黑體" w:hAnsi="微軟正黑體" w:cs="Arial"/>
          <w:b/>
          <w:u w:val="single"/>
        </w:rPr>
      </w:pPr>
      <w:r w:rsidRPr="006E4DF6">
        <w:rPr>
          <w:rFonts w:ascii="微軟正黑體" w:eastAsia="微軟正黑體" w:hAnsi="微軟正黑體" w:cs="Arial"/>
          <w:b/>
          <w:u w:val="single"/>
        </w:rPr>
        <w:t>新聞稿發佈</w:t>
      </w:r>
    </w:p>
    <w:p w14:paraId="3E86CD32" w14:textId="17FBFFA9" w:rsidR="00A164E0" w:rsidRDefault="009B01D3" w:rsidP="00B25408">
      <w:pPr>
        <w:jc w:val="center"/>
        <w:rPr>
          <w:noProof/>
        </w:rPr>
      </w:pPr>
      <w:r w:rsidRPr="009B01D3">
        <w:rPr>
          <w:rFonts w:ascii="Arial" w:eastAsia="微軟正黑體" w:hAnsi="Arial" w:cs="Arial" w:hint="eastAsia"/>
          <w:b/>
          <w:sz w:val="28"/>
          <w:szCs w:val="28"/>
        </w:rPr>
        <w:t>「故宮</w:t>
      </w:r>
      <w:r w:rsidRPr="009B01D3">
        <w:rPr>
          <w:rFonts w:ascii="Arial" w:eastAsia="微軟正黑體" w:hAnsi="Arial" w:cs="Arial" w:hint="eastAsia"/>
          <w:b/>
          <w:sz w:val="28"/>
          <w:szCs w:val="28"/>
        </w:rPr>
        <w:t>100+</w:t>
      </w:r>
      <w:r w:rsidRPr="009B01D3">
        <w:rPr>
          <w:rFonts w:ascii="Arial" w:eastAsia="微軟正黑體" w:hAnsi="Arial" w:cs="Arial" w:hint="eastAsia"/>
          <w:b/>
          <w:sz w:val="28"/>
          <w:szCs w:val="28"/>
        </w:rPr>
        <w:t>」傳奇寶藏四格漫畫創意徵集！十篇小說邀您改編</w:t>
      </w:r>
    </w:p>
    <w:p w14:paraId="3D376ABD" w14:textId="096F64E8" w:rsidR="009B01D3" w:rsidRDefault="009B01D3" w:rsidP="00B25408">
      <w:pPr>
        <w:jc w:val="center"/>
        <w:rPr>
          <w:rFonts w:ascii="Arial" w:eastAsia="微軟正黑體" w:hAnsi="Arial" w:cs="Arial"/>
          <w:b/>
          <w:bCs/>
          <w:sz w:val="18"/>
          <w:szCs w:val="18"/>
        </w:rPr>
      </w:pPr>
      <w:r>
        <w:rPr>
          <w:rFonts w:ascii="Arial" w:eastAsia="微軟正黑體" w:hAnsi="Arial" w:cs="Arial"/>
          <w:b/>
          <w:bCs/>
          <w:noProof/>
          <w:sz w:val="18"/>
          <w:szCs w:val="18"/>
        </w:rPr>
        <w:drawing>
          <wp:inline distT="0" distB="0" distL="0" distR="0" wp14:anchorId="2F2E2F2D" wp14:editId="01ADF3D2">
            <wp:extent cx="5273040" cy="3512820"/>
            <wp:effectExtent l="0" t="0" r="3810" b="0"/>
            <wp:docPr id="1301232952"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3040" cy="3512820"/>
                    </a:xfrm>
                    <a:prstGeom prst="rect">
                      <a:avLst/>
                    </a:prstGeom>
                    <a:noFill/>
                    <a:ln>
                      <a:noFill/>
                    </a:ln>
                  </pic:spPr>
                </pic:pic>
              </a:graphicData>
            </a:graphic>
          </wp:inline>
        </w:drawing>
      </w:r>
    </w:p>
    <w:p w14:paraId="5F031876" w14:textId="68FC9A9D" w:rsidR="00603A32" w:rsidRPr="00CD1BD0" w:rsidRDefault="00603A32" w:rsidP="00B25408">
      <w:pPr>
        <w:jc w:val="center"/>
        <w:rPr>
          <w:rFonts w:ascii="Arial" w:eastAsia="微軟正黑體" w:hAnsi="Arial" w:cs="Arial"/>
          <w:b/>
          <w:bCs/>
          <w:sz w:val="18"/>
          <w:szCs w:val="18"/>
        </w:rPr>
      </w:pPr>
      <w:r w:rsidRPr="00CD1BD0">
        <w:rPr>
          <w:rFonts w:ascii="Arial" w:eastAsia="微軟正黑體" w:hAnsi="Arial" w:cs="Arial" w:hint="eastAsia"/>
          <w:b/>
          <w:bCs/>
          <w:sz w:val="18"/>
          <w:szCs w:val="18"/>
        </w:rPr>
        <w:t>圖說：</w:t>
      </w:r>
      <w:r w:rsidR="009B01D3" w:rsidRPr="009B01D3">
        <w:rPr>
          <w:rFonts w:ascii="Arial" w:eastAsia="微軟正黑體" w:hAnsi="Arial" w:cs="Arial" w:hint="eastAsia"/>
          <w:b/>
          <w:bCs/>
          <w:sz w:val="18"/>
          <w:szCs w:val="18"/>
        </w:rPr>
        <w:t>「故宮</w:t>
      </w:r>
      <w:r w:rsidR="009B01D3" w:rsidRPr="009B01D3">
        <w:rPr>
          <w:rFonts w:ascii="Arial" w:eastAsia="微軟正黑體" w:hAnsi="Arial" w:cs="Arial" w:hint="eastAsia"/>
          <w:b/>
          <w:bCs/>
          <w:sz w:val="18"/>
          <w:szCs w:val="18"/>
        </w:rPr>
        <w:t>100+</w:t>
      </w:r>
      <w:r w:rsidR="009B01D3" w:rsidRPr="009B01D3">
        <w:rPr>
          <w:rFonts w:ascii="Arial" w:eastAsia="微軟正黑體" w:hAnsi="Arial" w:cs="Arial" w:hint="eastAsia"/>
          <w:b/>
          <w:bCs/>
          <w:sz w:val="18"/>
          <w:szCs w:val="18"/>
        </w:rPr>
        <w:t>」傳奇寶藏四格漫畫創意徵集</w:t>
      </w:r>
      <w:r w:rsidR="00615BF9" w:rsidRPr="00615BF9">
        <w:rPr>
          <w:rFonts w:ascii="Arial" w:eastAsia="微軟正黑體" w:hAnsi="Arial" w:cs="Arial"/>
          <w:b/>
          <w:bCs/>
          <w:sz w:val="18"/>
          <w:szCs w:val="18"/>
        </w:rPr>
        <w:t>活動啟動</w:t>
      </w:r>
      <w:r w:rsidR="009B01D3">
        <w:rPr>
          <w:rFonts w:ascii="Arial" w:eastAsia="微軟正黑體" w:hAnsi="Arial" w:cs="Arial" w:hint="eastAsia"/>
          <w:b/>
          <w:bCs/>
          <w:sz w:val="18"/>
          <w:szCs w:val="18"/>
        </w:rPr>
        <w:t>。</w:t>
      </w:r>
      <w:r w:rsidRPr="00CD1BD0">
        <w:rPr>
          <w:rFonts w:ascii="Arial" w:eastAsia="微軟正黑體" w:hAnsi="Arial" w:cs="Arial" w:hint="eastAsia"/>
          <w:b/>
          <w:bCs/>
          <w:sz w:val="18"/>
          <w:szCs w:val="18"/>
        </w:rPr>
        <w:t>圖片／</w:t>
      </w:r>
      <w:proofErr w:type="gramStart"/>
      <w:r w:rsidR="003577C4">
        <w:rPr>
          <w:rFonts w:ascii="Arial" w:eastAsia="微軟正黑體" w:hAnsi="Arial" w:cs="Arial" w:hint="eastAsia"/>
          <w:b/>
          <w:bCs/>
          <w:sz w:val="18"/>
          <w:szCs w:val="18"/>
        </w:rPr>
        <w:t>琅琅</w:t>
      </w:r>
      <w:proofErr w:type="gramEnd"/>
      <w:r w:rsidR="003577C4">
        <w:rPr>
          <w:rFonts w:ascii="Arial" w:eastAsia="微軟正黑體" w:hAnsi="Arial" w:cs="Arial" w:hint="eastAsia"/>
          <w:b/>
          <w:bCs/>
          <w:sz w:val="18"/>
          <w:szCs w:val="18"/>
        </w:rPr>
        <w:t>悅讀</w:t>
      </w:r>
    </w:p>
    <w:p w14:paraId="14CE51A5" w14:textId="77BFC9F1" w:rsidR="00603A32" w:rsidRDefault="00615BF9" w:rsidP="00603A32">
      <w:pPr>
        <w:rPr>
          <w:rFonts w:ascii="Arial" w:eastAsia="微軟正黑體" w:hAnsi="Arial" w:cs="Arial"/>
          <w:sz w:val="20"/>
          <w:szCs w:val="20"/>
        </w:rPr>
      </w:pPr>
      <w:r>
        <w:rPr>
          <w:rFonts w:ascii="Arial" w:eastAsia="微軟正黑體" w:hAnsi="Arial" w:cs="Arial"/>
          <w:sz w:val="20"/>
          <w:szCs w:val="20"/>
        </w:rPr>
        <w:br/>
      </w:r>
    </w:p>
    <w:p w14:paraId="2807C6CB" w14:textId="4EF449E6" w:rsidR="00BB280B" w:rsidRDefault="009B01D3" w:rsidP="00132131">
      <w:pPr>
        <w:rPr>
          <w:rFonts w:ascii="Arial" w:eastAsia="微軟正黑體" w:hAnsi="Arial" w:cs="Arial"/>
          <w:sz w:val="20"/>
          <w:szCs w:val="20"/>
        </w:rPr>
      </w:pPr>
      <w:proofErr w:type="gramStart"/>
      <w:r>
        <w:rPr>
          <w:rFonts w:ascii="Arial" w:eastAsia="微軟正黑體" w:hAnsi="Arial" w:cs="Arial" w:hint="eastAsia"/>
          <w:sz w:val="20"/>
          <w:szCs w:val="20"/>
        </w:rPr>
        <w:t>聯合線上旗</w:t>
      </w:r>
      <w:proofErr w:type="gramEnd"/>
      <w:r>
        <w:rPr>
          <w:rFonts w:ascii="Arial" w:eastAsia="微軟正黑體" w:hAnsi="Arial" w:cs="Arial" w:hint="eastAsia"/>
          <w:sz w:val="20"/>
          <w:szCs w:val="20"/>
        </w:rPr>
        <w:t>下大眾文化媒體「</w:t>
      </w:r>
      <w:hyperlink r:id="rId8" w:history="1">
        <w:r w:rsidRPr="008F2939">
          <w:rPr>
            <w:rStyle w:val="a8"/>
            <w:rFonts w:ascii="Arial" w:eastAsia="微軟正黑體" w:hAnsi="Arial" w:cs="Arial" w:hint="eastAsia"/>
            <w:sz w:val="20"/>
            <w:szCs w:val="20"/>
          </w:rPr>
          <w:t>琅琅悅讀</w:t>
        </w:r>
      </w:hyperlink>
      <w:r>
        <w:rPr>
          <w:rFonts w:ascii="Arial" w:eastAsia="微軟正黑體" w:hAnsi="Arial" w:cs="Arial" w:hint="eastAsia"/>
          <w:sz w:val="20"/>
          <w:szCs w:val="20"/>
        </w:rPr>
        <w:t>」</w:t>
      </w:r>
      <w:r w:rsidRPr="009B01D3">
        <w:rPr>
          <w:rFonts w:ascii="Arial" w:eastAsia="微軟正黑體" w:hAnsi="Arial" w:cs="Arial" w:hint="eastAsia"/>
          <w:sz w:val="20"/>
          <w:szCs w:val="20"/>
        </w:rPr>
        <w:t>與國立故宮博物院攜手</w:t>
      </w:r>
      <w:r>
        <w:rPr>
          <w:rFonts w:ascii="Arial" w:eastAsia="微軟正黑體" w:hAnsi="Arial" w:cs="Arial" w:hint="eastAsia"/>
          <w:sz w:val="20"/>
          <w:szCs w:val="20"/>
        </w:rPr>
        <w:t>主辦</w:t>
      </w:r>
      <w:r w:rsidRPr="009B01D3">
        <w:rPr>
          <w:rFonts w:ascii="Arial" w:eastAsia="微軟正黑體" w:hAnsi="Arial" w:cs="Arial" w:hint="eastAsia"/>
          <w:sz w:val="20"/>
          <w:szCs w:val="20"/>
        </w:rPr>
        <w:t>「故宮</w:t>
      </w:r>
      <w:r w:rsidRPr="009B01D3">
        <w:rPr>
          <w:rFonts w:ascii="Arial" w:eastAsia="微軟正黑體" w:hAnsi="Arial" w:cs="Arial" w:hint="eastAsia"/>
          <w:sz w:val="20"/>
          <w:szCs w:val="20"/>
        </w:rPr>
        <w:t>100+</w:t>
      </w:r>
      <w:r w:rsidRPr="009B01D3">
        <w:rPr>
          <w:rFonts w:ascii="Arial" w:eastAsia="微軟正黑體" w:hAnsi="Arial" w:cs="Arial" w:hint="eastAsia"/>
          <w:sz w:val="20"/>
          <w:szCs w:val="20"/>
        </w:rPr>
        <w:t>」傳奇寶藏四格漫畫創意徵集活動，誠摯邀請各界創作好手以獨到的創意與巧思，將十篇指定的故宮傳奇小說精彩情節，轉化為生動有趣的四格漫畫作品，讓古老文物故事以更親切、多元的形象呈現給大眾。</w:t>
      </w:r>
      <w:r>
        <w:rPr>
          <w:rFonts w:ascii="Arial" w:eastAsia="微軟正黑體" w:hAnsi="Arial" w:cs="Arial"/>
          <w:sz w:val="20"/>
          <w:szCs w:val="20"/>
        </w:rPr>
        <w:br/>
      </w:r>
      <w:r>
        <w:rPr>
          <w:rFonts w:ascii="Arial" w:eastAsia="微軟正黑體" w:hAnsi="Arial" w:cs="Arial"/>
          <w:sz w:val="20"/>
          <w:szCs w:val="20"/>
        </w:rPr>
        <w:br/>
      </w:r>
      <w:r w:rsidRPr="009B01D3">
        <w:rPr>
          <w:rFonts w:ascii="Arial" w:eastAsia="微軟正黑體" w:hAnsi="Arial" w:cs="Arial" w:hint="eastAsia"/>
          <w:sz w:val="20"/>
          <w:szCs w:val="20"/>
        </w:rPr>
        <w:t>本活動精選十篇具敘事與想像空間之短篇小說作為指定改編文本，參加者可依據小說情節，以四格漫畫形式進行創作。主辦單位期望透過此跨界推動，使文學閱讀與視覺藝術產生互動，並引導大眾以更親近且易於理解的方式接觸故宮故事與珍貴文化資源。</w:t>
      </w:r>
      <w:r>
        <w:rPr>
          <w:rFonts w:ascii="Arial" w:eastAsia="微軟正黑體" w:hAnsi="Arial" w:cs="Arial"/>
          <w:sz w:val="20"/>
          <w:szCs w:val="20"/>
        </w:rPr>
        <w:br/>
      </w:r>
      <w:r>
        <w:rPr>
          <w:rFonts w:ascii="Arial" w:eastAsia="微軟正黑體" w:hAnsi="Arial" w:cs="Arial"/>
          <w:sz w:val="20"/>
          <w:szCs w:val="20"/>
        </w:rPr>
        <w:br/>
      </w:r>
      <w:r w:rsidRPr="009B01D3">
        <w:rPr>
          <w:rFonts w:ascii="Arial" w:eastAsia="微軟正黑體" w:hAnsi="Arial" w:cs="Arial" w:hint="eastAsia"/>
          <w:sz w:val="20"/>
          <w:szCs w:val="20"/>
        </w:rPr>
        <w:t>「故宮</w:t>
      </w:r>
      <w:r w:rsidRPr="009B01D3">
        <w:rPr>
          <w:rFonts w:ascii="Arial" w:eastAsia="微軟正黑體" w:hAnsi="Arial" w:cs="Arial" w:hint="eastAsia"/>
          <w:sz w:val="20"/>
          <w:szCs w:val="20"/>
        </w:rPr>
        <w:t xml:space="preserve">100+ </w:t>
      </w:r>
      <w:r w:rsidRPr="009B01D3">
        <w:rPr>
          <w:rFonts w:ascii="Arial" w:eastAsia="微軟正黑體" w:hAnsi="Arial" w:cs="Arial" w:hint="eastAsia"/>
          <w:sz w:val="20"/>
          <w:szCs w:val="20"/>
        </w:rPr>
        <w:t>傳奇寶藏四格漫畫創意徵集」</w:t>
      </w:r>
      <w:r>
        <w:rPr>
          <w:rFonts w:ascii="Arial" w:eastAsia="微軟正黑體" w:hAnsi="Arial" w:cs="Arial" w:hint="eastAsia"/>
          <w:sz w:val="20"/>
          <w:szCs w:val="20"/>
        </w:rPr>
        <w:t>即日起</w:t>
      </w:r>
      <w:r w:rsidRPr="009B01D3">
        <w:rPr>
          <w:rFonts w:ascii="Arial" w:eastAsia="微軟正黑體" w:hAnsi="Arial" w:cs="Arial" w:hint="eastAsia"/>
          <w:sz w:val="20"/>
          <w:szCs w:val="20"/>
        </w:rPr>
        <w:t>至</w:t>
      </w:r>
      <w:r w:rsidRPr="009B01D3">
        <w:rPr>
          <w:rFonts w:ascii="Arial" w:eastAsia="微軟正黑體" w:hAnsi="Arial" w:cs="Arial" w:hint="eastAsia"/>
          <w:sz w:val="20"/>
          <w:szCs w:val="20"/>
        </w:rPr>
        <w:t>2026</w:t>
      </w:r>
      <w:r w:rsidRPr="009B01D3">
        <w:rPr>
          <w:rFonts w:ascii="Arial" w:eastAsia="微軟正黑體" w:hAnsi="Arial" w:cs="Arial" w:hint="eastAsia"/>
          <w:sz w:val="20"/>
          <w:szCs w:val="20"/>
        </w:rPr>
        <w:t>年</w:t>
      </w:r>
      <w:r w:rsidRPr="009B01D3">
        <w:rPr>
          <w:rFonts w:ascii="Arial" w:eastAsia="微軟正黑體" w:hAnsi="Arial" w:cs="Arial" w:hint="eastAsia"/>
          <w:sz w:val="20"/>
          <w:szCs w:val="20"/>
        </w:rPr>
        <w:t>2</w:t>
      </w:r>
      <w:r w:rsidRPr="009B01D3">
        <w:rPr>
          <w:rFonts w:ascii="Arial" w:eastAsia="微軟正黑體" w:hAnsi="Arial" w:cs="Arial" w:hint="eastAsia"/>
          <w:sz w:val="20"/>
          <w:szCs w:val="20"/>
        </w:rPr>
        <w:t>月</w:t>
      </w:r>
      <w:r w:rsidRPr="009B01D3">
        <w:rPr>
          <w:rFonts w:ascii="Arial" w:eastAsia="微軟正黑體" w:hAnsi="Arial" w:cs="Arial" w:hint="eastAsia"/>
          <w:sz w:val="20"/>
          <w:szCs w:val="20"/>
        </w:rPr>
        <w:t>1</w:t>
      </w:r>
      <w:r w:rsidRPr="009B01D3">
        <w:rPr>
          <w:rFonts w:ascii="Arial" w:eastAsia="微軟正黑體" w:hAnsi="Arial" w:cs="Arial" w:hint="eastAsia"/>
          <w:sz w:val="20"/>
          <w:szCs w:val="20"/>
        </w:rPr>
        <w:t>日（日）止。</w:t>
      </w:r>
      <w:r w:rsidR="00615BF9" w:rsidRPr="00615BF9">
        <w:rPr>
          <w:rFonts w:ascii="Arial" w:eastAsia="微軟正黑體" w:hAnsi="Arial" w:cs="Arial"/>
          <w:sz w:val="20"/>
          <w:szCs w:val="20"/>
        </w:rPr>
        <w:t>歡迎全台創作者一起加入，用</w:t>
      </w:r>
      <w:proofErr w:type="gramStart"/>
      <w:r w:rsidR="00615BF9" w:rsidRPr="00615BF9">
        <w:rPr>
          <w:rFonts w:ascii="Arial" w:eastAsia="微軟正黑體" w:hAnsi="Arial" w:cs="Arial"/>
          <w:sz w:val="20"/>
          <w:szCs w:val="20"/>
        </w:rPr>
        <w:t>漫畫翻玩故宮</w:t>
      </w:r>
      <w:proofErr w:type="gramEnd"/>
      <w:r w:rsidR="00615BF9" w:rsidRPr="00615BF9">
        <w:rPr>
          <w:rFonts w:ascii="Arial" w:eastAsia="微軟正黑體" w:hAnsi="Arial" w:cs="Arial"/>
          <w:sz w:val="20"/>
          <w:szCs w:val="20"/>
        </w:rPr>
        <w:t>故事、讓寶藏再度閃耀！</w:t>
      </w:r>
      <w:r w:rsidR="00132131" w:rsidRPr="00132131">
        <w:rPr>
          <w:rFonts w:ascii="Arial" w:eastAsia="微軟正黑體" w:hAnsi="Arial" w:cs="Arial" w:hint="eastAsia"/>
          <w:sz w:val="20"/>
          <w:szCs w:val="20"/>
        </w:rPr>
        <w:t>活動辦法及相關資訊請參閱主辦單位公告。</w:t>
      </w:r>
      <w:r w:rsidR="00132131" w:rsidRPr="00132131">
        <w:rPr>
          <w:rFonts w:ascii="Arial" w:eastAsia="微軟正黑體" w:hAnsi="Arial" w:cs="Arial"/>
          <w:sz w:val="20"/>
          <w:szCs w:val="20"/>
        </w:rPr>
        <w:t>https://pse.is/8cvmbc</w:t>
      </w:r>
    </w:p>
    <w:p w14:paraId="55E266AE" w14:textId="77777777" w:rsidR="00343292" w:rsidRPr="00343292" w:rsidRDefault="00343292" w:rsidP="00BB280B">
      <w:pPr>
        <w:rPr>
          <w:rFonts w:ascii="Arial" w:eastAsia="微軟正黑體" w:hAnsi="Arial" w:cs="Arial"/>
          <w:sz w:val="20"/>
          <w:szCs w:val="20"/>
        </w:rPr>
      </w:pPr>
    </w:p>
    <w:p w14:paraId="0A244D75" w14:textId="77777777" w:rsidR="00603A32" w:rsidRPr="00553EDF" w:rsidRDefault="00603A32" w:rsidP="00603A32">
      <w:pPr>
        <w:pStyle w:val="a4"/>
        <w:pBdr>
          <w:bottom w:val="single" w:sz="6" w:space="1" w:color="auto"/>
        </w:pBdr>
        <w:rPr>
          <w:rFonts w:ascii="Arial" w:eastAsia="微軟正黑體" w:hAnsi="Arial" w:cs="Arial"/>
          <w:b/>
          <w:bCs/>
          <w:color w:val="000000"/>
          <w:sz w:val="18"/>
          <w:szCs w:val="18"/>
        </w:rPr>
      </w:pPr>
      <w:r w:rsidRPr="00553EDF">
        <w:rPr>
          <w:rFonts w:ascii="Arial" w:eastAsia="微軟正黑體" w:hAnsi="Arial" w:cs="Arial"/>
          <w:b/>
          <w:bCs/>
          <w:color w:val="000000"/>
          <w:sz w:val="18"/>
          <w:szCs w:val="18"/>
        </w:rPr>
        <w:t>聯合線上</w:t>
      </w:r>
    </w:p>
    <w:p w14:paraId="2A60B2C5" w14:textId="1A58F680" w:rsidR="00603A32" w:rsidRPr="00B60617" w:rsidRDefault="00603A32" w:rsidP="00603A32">
      <w:pPr>
        <w:adjustRightInd w:val="0"/>
        <w:snapToGrid w:val="0"/>
        <w:spacing w:line="300" w:lineRule="exact"/>
        <w:jc w:val="both"/>
        <w:rPr>
          <w:rFonts w:ascii="Arial" w:eastAsia="微軟正黑體" w:hAnsi="Arial" w:cs="Arial"/>
          <w:color w:val="000000"/>
          <w:sz w:val="18"/>
          <w:szCs w:val="18"/>
        </w:rPr>
      </w:pPr>
      <w:r w:rsidRPr="00B60617">
        <w:rPr>
          <w:rFonts w:ascii="Arial" w:eastAsia="微軟正黑體" w:hAnsi="Arial" w:cs="Arial"/>
          <w:color w:val="000000"/>
          <w:sz w:val="18"/>
          <w:szCs w:val="18"/>
        </w:rPr>
        <w:t>由聯合報系於</w:t>
      </w:r>
      <w:r w:rsidRPr="00B60617">
        <w:rPr>
          <w:rFonts w:ascii="Arial" w:eastAsia="微軟正黑體" w:hAnsi="Arial" w:cs="Arial"/>
          <w:color w:val="000000"/>
          <w:sz w:val="18"/>
          <w:szCs w:val="18"/>
        </w:rPr>
        <w:t>2000</w:t>
      </w:r>
      <w:r w:rsidRPr="00B60617">
        <w:rPr>
          <w:rFonts w:ascii="Arial" w:eastAsia="微軟正黑體" w:hAnsi="Arial" w:cs="Arial"/>
          <w:color w:val="000000"/>
          <w:sz w:val="18"/>
          <w:szCs w:val="18"/>
        </w:rPr>
        <w:t>年成立，以成為中文市場頂尖全面內容服務提供者為目標。透過優質內容、資源整合、客製服務及市場開發，提供更多元及全面的資訊服務解決方案。主要事業體包括</w:t>
      </w:r>
      <w:hyperlink r:id="rId9" w:tgtFrame="_blank" w:history="1">
        <w:r w:rsidRPr="00B60617">
          <w:rPr>
            <w:rFonts w:ascii="Arial" w:eastAsia="微軟正黑體" w:hAnsi="Arial" w:cs="Arial"/>
            <w:color w:val="000000"/>
            <w:sz w:val="18"/>
            <w:szCs w:val="18"/>
          </w:rPr>
          <w:t>聯合新聞網（</w:t>
        </w:r>
        <w:r w:rsidRPr="00B60617">
          <w:rPr>
            <w:rFonts w:ascii="Arial" w:eastAsia="微軟正黑體" w:hAnsi="Arial" w:cs="Arial"/>
            <w:color w:val="000000"/>
            <w:sz w:val="18"/>
            <w:szCs w:val="18"/>
          </w:rPr>
          <w:t>udn.com</w:t>
        </w:r>
      </w:hyperlink>
      <w:proofErr w:type="gramStart"/>
      <w:r w:rsidRPr="00B60617">
        <w:rPr>
          <w:rFonts w:ascii="Arial" w:eastAsia="微軟正黑體" w:hAnsi="Arial" w:cs="Arial"/>
          <w:color w:val="000000"/>
          <w:sz w:val="18"/>
          <w:szCs w:val="18"/>
        </w:rPr>
        <w:t>）</w:t>
      </w:r>
      <w:proofErr w:type="gramEnd"/>
      <w:r w:rsidRPr="00B60617">
        <w:rPr>
          <w:rFonts w:ascii="Arial" w:eastAsia="微軟正黑體" w:hAnsi="Arial" w:cs="Arial"/>
          <w:color w:val="000000"/>
          <w:sz w:val="18"/>
          <w:szCs w:val="18"/>
        </w:rPr>
        <w:t>及</w:t>
      </w:r>
      <w:hyperlink r:id="rId10" w:tgtFrame="_blank" w:history="1">
        <w:r w:rsidRPr="00B60617">
          <w:rPr>
            <w:rFonts w:ascii="Arial" w:eastAsia="微軟正黑體" w:hAnsi="Arial" w:cs="Arial"/>
            <w:color w:val="000000"/>
            <w:sz w:val="18"/>
            <w:szCs w:val="18"/>
          </w:rPr>
          <w:t>聯合知識庫（</w:t>
        </w:r>
        <w:r w:rsidRPr="00B60617">
          <w:rPr>
            <w:rFonts w:ascii="Arial" w:eastAsia="微軟正黑體" w:hAnsi="Arial" w:cs="Arial"/>
            <w:color w:val="000000"/>
            <w:sz w:val="18"/>
            <w:szCs w:val="18"/>
          </w:rPr>
          <w:t>udndata.com</w:t>
        </w:r>
      </w:hyperlink>
      <w:proofErr w:type="gramStart"/>
      <w:r w:rsidRPr="00B60617">
        <w:rPr>
          <w:rFonts w:ascii="Arial" w:eastAsia="微軟正黑體" w:hAnsi="Arial" w:cs="Arial"/>
          <w:color w:val="000000"/>
          <w:sz w:val="18"/>
          <w:szCs w:val="18"/>
        </w:rPr>
        <w:t>）</w:t>
      </w:r>
      <w:proofErr w:type="gramEnd"/>
      <w:r w:rsidRPr="00B60617">
        <w:rPr>
          <w:rFonts w:ascii="Arial" w:eastAsia="微軟正黑體" w:hAnsi="Arial" w:cs="Arial"/>
          <w:color w:val="000000"/>
          <w:sz w:val="18"/>
          <w:szCs w:val="18"/>
        </w:rPr>
        <w:t>，並發展數位出版，營運</w:t>
      </w:r>
      <w:proofErr w:type="gramStart"/>
      <w:r w:rsidR="00B60617" w:rsidRPr="00B60617">
        <w:rPr>
          <w:rFonts w:ascii="Arial" w:eastAsia="微軟正黑體" w:hAnsi="Arial" w:cs="Arial"/>
          <w:color w:val="000000"/>
          <w:sz w:val="18"/>
          <w:szCs w:val="18"/>
        </w:rPr>
        <w:t>琅琅</w:t>
      </w:r>
      <w:proofErr w:type="gramEnd"/>
      <w:r w:rsidR="00B60617" w:rsidRPr="00B60617">
        <w:rPr>
          <w:rFonts w:ascii="Arial" w:eastAsia="微軟正黑體" w:hAnsi="Arial" w:cs="Arial"/>
          <w:color w:val="000000"/>
          <w:sz w:val="18"/>
          <w:szCs w:val="18"/>
        </w:rPr>
        <w:t>書店</w:t>
      </w:r>
      <w:proofErr w:type="gramStart"/>
      <w:r w:rsidRPr="00B60617">
        <w:rPr>
          <w:rFonts w:ascii="Arial" w:eastAsia="微軟正黑體" w:hAnsi="Arial" w:cs="Arial"/>
          <w:color w:val="000000"/>
          <w:sz w:val="18"/>
          <w:szCs w:val="18"/>
        </w:rPr>
        <w:t>（</w:t>
      </w:r>
      <w:proofErr w:type="gramEnd"/>
      <w:r w:rsidR="00B60617" w:rsidRPr="00B60617">
        <w:rPr>
          <w:rFonts w:ascii="Arial" w:eastAsia="微軟正黑體" w:hAnsi="Arial" w:cs="Arial"/>
          <w:color w:val="000000"/>
          <w:sz w:val="18"/>
          <w:szCs w:val="18"/>
        </w:rPr>
        <w:t>reading.udn.com/store</w:t>
      </w:r>
      <w:proofErr w:type="gramStart"/>
      <w:r w:rsidRPr="00B60617">
        <w:rPr>
          <w:rFonts w:ascii="Arial" w:eastAsia="微軟正黑體" w:hAnsi="Arial" w:cs="Arial"/>
          <w:color w:val="000000"/>
          <w:sz w:val="18"/>
          <w:szCs w:val="18"/>
        </w:rPr>
        <w:t>）</w:t>
      </w:r>
      <w:proofErr w:type="gramEnd"/>
      <w:r w:rsidRPr="00B60617">
        <w:rPr>
          <w:rFonts w:ascii="Arial" w:eastAsia="微軟正黑體" w:hAnsi="Arial" w:cs="Arial"/>
          <w:color w:val="000000"/>
          <w:sz w:val="18"/>
          <w:szCs w:val="18"/>
        </w:rPr>
        <w:t>和</w:t>
      </w:r>
      <w:proofErr w:type="gramStart"/>
      <w:r w:rsidR="00B60617" w:rsidRPr="00B60617">
        <w:rPr>
          <w:rFonts w:ascii="Arial" w:eastAsia="微軟正黑體" w:hAnsi="Arial" w:cs="Arial"/>
          <w:color w:val="000000"/>
          <w:sz w:val="18"/>
          <w:szCs w:val="18"/>
        </w:rPr>
        <w:t>琅琅</w:t>
      </w:r>
      <w:proofErr w:type="gramEnd"/>
      <w:r w:rsidR="00B60617" w:rsidRPr="00B60617">
        <w:rPr>
          <w:rFonts w:ascii="Arial" w:eastAsia="微軟正黑體" w:hAnsi="Arial" w:cs="Arial"/>
          <w:color w:val="000000"/>
          <w:sz w:val="18"/>
          <w:szCs w:val="18"/>
        </w:rPr>
        <w:t>原創</w:t>
      </w:r>
      <w:proofErr w:type="gramStart"/>
      <w:r w:rsidRPr="00B60617">
        <w:rPr>
          <w:rFonts w:ascii="Arial" w:eastAsia="微軟正黑體" w:hAnsi="Arial" w:cs="Arial"/>
          <w:color w:val="000000"/>
          <w:sz w:val="18"/>
          <w:szCs w:val="18"/>
        </w:rPr>
        <w:t>（</w:t>
      </w:r>
      <w:proofErr w:type="gramEnd"/>
      <w:r w:rsidR="00B60617" w:rsidRPr="00B60617">
        <w:rPr>
          <w:rFonts w:ascii="Arial" w:eastAsia="微軟正黑體" w:hAnsi="Arial" w:cs="Arial"/>
          <w:color w:val="000000"/>
          <w:sz w:val="18"/>
          <w:szCs w:val="18"/>
        </w:rPr>
        <w:t>reading.udn.com/story</w:t>
      </w:r>
      <w:proofErr w:type="gramStart"/>
      <w:r w:rsidRPr="00B60617">
        <w:rPr>
          <w:rFonts w:ascii="Arial" w:eastAsia="微軟正黑體" w:hAnsi="Arial" w:cs="Arial"/>
          <w:color w:val="000000"/>
          <w:sz w:val="18"/>
          <w:szCs w:val="18"/>
        </w:rPr>
        <w:t>）</w:t>
      </w:r>
      <w:proofErr w:type="gramEnd"/>
      <w:r w:rsidRPr="00B60617">
        <w:rPr>
          <w:rFonts w:ascii="Arial" w:eastAsia="微軟正黑體" w:hAnsi="Arial" w:cs="Arial"/>
          <w:color w:val="000000"/>
          <w:sz w:val="18"/>
          <w:szCs w:val="18"/>
        </w:rPr>
        <w:t>。更多企業訊息請瀏覽以下網站：</w:t>
      </w:r>
      <w:r w:rsidR="00261194" w:rsidRPr="00261194">
        <w:rPr>
          <w:sz w:val="18"/>
          <w:szCs w:val="18"/>
        </w:rPr>
        <w:t>https://co.udn.com/co/index</w:t>
      </w:r>
    </w:p>
    <w:p w14:paraId="5AB6FF10" w14:textId="43F64837" w:rsidR="00603A32" w:rsidRPr="00B60617" w:rsidRDefault="00603A32" w:rsidP="00603A32">
      <w:pPr>
        <w:pStyle w:val="a4"/>
        <w:adjustRightInd w:val="0"/>
        <w:spacing w:line="300" w:lineRule="exact"/>
        <w:rPr>
          <w:rStyle w:val="a8"/>
          <w:rFonts w:ascii="Arial" w:eastAsia="微軟正黑體" w:hAnsi="Arial" w:cs="Arial"/>
          <w:sz w:val="18"/>
          <w:szCs w:val="18"/>
        </w:rPr>
      </w:pPr>
      <w:r w:rsidRPr="00B60617">
        <w:rPr>
          <w:rFonts w:ascii="Arial" w:eastAsia="微軟正黑體" w:hAnsi="Arial" w:cs="Arial"/>
          <w:color w:val="000000"/>
          <w:sz w:val="18"/>
          <w:szCs w:val="18"/>
        </w:rPr>
        <w:t>新聞聯絡人：</w:t>
      </w:r>
      <w:proofErr w:type="gramStart"/>
      <w:r w:rsidRPr="00B60617">
        <w:rPr>
          <w:rFonts w:ascii="Arial" w:eastAsia="微軟正黑體" w:hAnsi="Arial" w:cs="Arial"/>
          <w:color w:val="000000"/>
          <w:sz w:val="18"/>
          <w:szCs w:val="18"/>
        </w:rPr>
        <w:t>聯合線上</w:t>
      </w:r>
      <w:r w:rsidR="00B60617" w:rsidRPr="00B60617">
        <w:rPr>
          <w:rFonts w:ascii="Arial" w:eastAsia="微軟正黑體" w:hAnsi="Arial" w:cs="Arial"/>
          <w:color w:val="000000"/>
          <w:sz w:val="18"/>
          <w:szCs w:val="18"/>
        </w:rPr>
        <w:t>數位</w:t>
      </w:r>
      <w:proofErr w:type="gramEnd"/>
      <w:r w:rsidR="00B60617" w:rsidRPr="00B60617">
        <w:rPr>
          <w:rFonts w:ascii="Arial" w:eastAsia="微軟正黑體" w:hAnsi="Arial" w:cs="Arial"/>
          <w:color w:val="000000"/>
          <w:sz w:val="18"/>
          <w:szCs w:val="18"/>
        </w:rPr>
        <w:t>出版</w:t>
      </w:r>
      <w:r w:rsidRPr="00B60617">
        <w:rPr>
          <w:rFonts w:ascii="Arial" w:eastAsia="微軟正黑體" w:hAnsi="Arial" w:cs="Arial"/>
          <w:color w:val="000000"/>
          <w:sz w:val="18"/>
          <w:szCs w:val="18"/>
        </w:rPr>
        <w:t>部</w:t>
      </w:r>
      <w:r w:rsidR="000536D2" w:rsidRPr="00B60617">
        <w:rPr>
          <w:rFonts w:ascii="Arial" w:eastAsia="微軟正黑體" w:hAnsi="Arial" w:cs="Arial"/>
          <w:color w:val="000000"/>
          <w:sz w:val="18"/>
          <w:szCs w:val="18"/>
        </w:rPr>
        <w:t xml:space="preserve">　</w:t>
      </w:r>
      <w:proofErr w:type="gramStart"/>
      <w:r w:rsidR="00615BF9">
        <w:rPr>
          <w:rFonts w:ascii="Arial" w:eastAsia="微軟正黑體" w:hAnsi="Arial" w:cs="Arial" w:hint="eastAsia"/>
          <w:color w:val="000000"/>
          <w:sz w:val="18"/>
          <w:szCs w:val="18"/>
        </w:rPr>
        <w:t>廖苾</w:t>
      </w:r>
      <w:proofErr w:type="gramEnd"/>
      <w:r w:rsidR="00615BF9">
        <w:rPr>
          <w:rFonts w:ascii="Arial" w:eastAsia="微軟正黑體" w:hAnsi="Arial" w:cs="Arial" w:hint="eastAsia"/>
          <w:color w:val="000000"/>
          <w:sz w:val="18"/>
          <w:szCs w:val="18"/>
        </w:rPr>
        <w:t>雅</w:t>
      </w:r>
      <w:r w:rsidRPr="00B60617">
        <w:rPr>
          <w:rFonts w:ascii="Arial" w:eastAsia="微軟正黑體" w:hAnsi="Arial" w:cs="Arial"/>
          <w:color w:val="000000"/>
          <w:sz w:val="18"/>
          <w:szCs w:val="18"/>
        </w:rPr>
        <w:t xml:space="preserve"> +8862.8692.5588 ext.6</w:t>
      </w:r>
      <w:r w:rsidR="00615BF9">
        <w:rPr>
          <w:rFonts w:ascii="Arial" w:eastAsia="微軟正黑體" w:hAnsi="Arial" w:cs="Arial" w:hint="eastAsia"/>
          <w:color w:val="000000"/>
          <w:sz w:val="18"/>
          <w:szCs w:val="18"/>
        </w:rPr>
        <w:t>25</w:t>
      </w:r>
      <w:r w:rsidR="00B60617" w:rsidRPr="00B60617">
        <w:rPr>
          <w:rFonts w:ascii="Arial" w:eastAsia="微軟正黑體" w:hAnsi="Arial" w:cs="Arial"/>
          <w:color w:val="000000"/>
          <w:sz w:val="18"/>
          <w:szCs w:val="18"/>
        </w:rPr>
        <w:t>1</w:t>
      </w:r>
      <w:r w:rsidRPr="00B60617">
        <w:rPr>
          <w:rFonts w:ascii="Arial" w:eastAsia="微軟正黑體" w:hAnsi="Arial" w:cs="Arial"/>
          <w:color w:val="000000"/>
          <w:sz w:val="18"/>
          <w:szCs w:val="18"/>
        </w:rPr>
        <w:t xml:space="preserve">　</w:t>
      </w:r>
      <w:r w:rsidR="009457C2" w:rsidRPr="009457C2">
        <w:t xml:space="preserve"> </w:t>
      </w:r>
      <w:r w:rsidR="009457C2" w:rsidRPr="009457C2">
        <w:rPr>
          <w:rFonts w:ascii="Arial" w:eastAsia="微軟正黑體" w:hAnsi="Arial" w:cs="Arial"/>
          <w:color w:val="000000"/>
          <w:sz w:val="18"/>
          <w:szCs w:val="18"/>
        </w:rPr>
        <w:t>biya.liao@udngroup.com</w:t>
      </w:r>
    </w:p>
    <w:sectPr w:rsidR="00603A32" w:rsidRPr="00B60617" w:rsidSect="00B25408">
      <w:pgSz w:w="11906" w:h="16838"/>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F7177B" w14:textId="77777777" w:rsidR="00F77DC7" w:rsidRDefault="00F77DC7" w:rsidP="00603A32">
      <w:r>
        <w:separator/>
      </w:r>
    </w:p>
  </w:endnote>
  <w:endnote w:type="continuationSeparator" w:id="0">
    <w:p w14:paraId="30B10BC4" w14:textId="77777777" w:rsidR="00F77DC7" w:rsidRDefault="00F77DC7" w:rsidP="00603A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2A4AB0" w14:textId="77777777" w:rsidR="00F77DC7" w:rsidRDefault="00F77DC7" w:rsidP="00603A32">
      <w:r>
        <w:separator/>
      </w:r>
    </w:p>
  </w:footnote>
  <w:footnote w:type="continuationSeparator" w:id="0">
    <w:p w14:paraId="630234A9" w14:textId="77777777" w:rsidR="00F77DC7" w:rsidRDefault="00F77DC7" w:rsidP="00603A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D88"/>
    <w:rsid w:val="00007567"/>
    <w:rsid w:val="00023972"/>
    <w:rsid w:val="000254E9"/>
    <w:rsid w:val="00044592"/>
    <w:rsid w:val="000536D2"/>
    <w:rsid w:val="00053973"/>
    <w:rsid w:val="00055E12"/>
    <w:rsid w:val="000702F3"/>
    <w:rsid w:val="0008166B"/>
    <w:rsid w:val="00083CB4"/>
    <w:rsid w:val="000912BC"/>
    <w:rsid w:val="000A0DFD"/>
    <w:rsid w:val="000A490F"/>
    <w:rsid w:val="000C25C2"/>
    <w:rsid w:val="000C5A87"/>
    <w:rsid w:val="00103C5D"/>
    <w:rsid w:val="00116E09"/>
    <w:rsid w:val="00132131"/>
    <w:rsid w:val="00144B56"/>
    <w:rsid w:val="0017473A"/>
    <w:rsid w:val="00177311"/>
    <w:rsid w:val="00196970"/>
    <w:rsid w:val="001A52B2"/>
    <w:rsid w:val="001C6BE5"/>
    <w:rsid w:val="001D2A0F"/>
    <w:rsid w:val="001D434E"/>
    <w:rsid w:val="00213AD3"/>
    <w:rsid w:val="00236B2D"/>
    <w:rsid w:val="002453D4"/>
    <w:rsid w:val="00261194"/>
    <w:rsid w:val="00264AC8"/>
    <w:rsid w:val="0027566B"/>
    <w:rsid w:val="00286B39"/>
    <w:rsid w:val="002A1BF6"/>
    <w:rsid w:val="002B34E3"/>
    <w:rsid w:val="002B3B41"/>
    <w:rsid w:val="002D5A32"/>
    <w:rsid w:val="002F1A97"/>
    <w:rsid w:val="00303847"/>
    <w:rsid w:val="00315A86"/>
    <w:rsid w:val="00315CE1"/>
    <w:rsid w:val="003247D3"/>
    <w:rsid w:val="0032797D"/>
    <w:rsid w:val="00327CDE"/>
    <w:rsid w:val="003302BA"/>
    <w:rsid w:val="003430B0"/>
    <w:rsid w:val="00343292"/>
    <w:rsid w:val="00346EA4"/>
    <w:rsid w:val="00356DFA"/>
    <w:rsid w:val="003577C4"/>
    <w:rsid w:val="003774E2"/>
    <w:rsid w:val="003B451C"/>
    <w:rsid w:val="003C4430"/>
    <w:rsid w:val="003D7AAD"/>
    <w:rsid w:val="003E4FD5"/>
    <w:rsid w:val="003F6C0F"/>
    <w:rsid w:val="00412076"/>
    <w:rsid w:val="004173BE"/>
    <w:rsid w:val="00432938"/>
    <w:rsid w:val="00433E8D"/>
    <w:rsid w:val="004349F9"/>
    <w:rsid w:val="004411A8"/>
    <w:rsid w:val="00443DDC"/>
    <w:rsid w:val="00466507"/>
    <w:rsid w:val="00494CD6"/>
    <w:rsid w:val="004C1B80"/>
    <w:rsid w:val="004C6764"/>
    <w:rsid w:val="004D2704"/>
    <w:rsid w:val="004E3083"/>
    <w:rsid w:val="004F6AF7"/>
    <w:rsid w:val="005328AA"/>
    <w:rsid w:val="00532B8F"/>
    <w:rsid w:val="00541182"/>
    <w:rsid w:val="00543EA4"/>
    <w:rsid w:val="00565270"/>
    <w:rsid w:val="005810E1"/>
    <w:rsid w:val="005B091B"/>
    <w:rsid w:val="005B6258"/>
    <w:rsid w:val="005C0261"/>
    <w:rsid w:val="005D643A"/>
    <w:rsid w:val="005F07A5"/>
    <w:rsid w:val="00603A32"/>
    <w:rsid w:val="00615BF9"/>
    <w:rsid w:val="00616F26"/>
    <w:rsid w:val="00624B01"/>
    <w:rsid w:val="00644531"/>
    <w:rsid w:val="00663D66"/>
    <w:rsid w:val="0067245C"/>
    <w:rsid w:val="006765DB"/>
    <w:rsid w:val="00691C1C"/>
    <w:rsid w:val="006B4139"/>
    <w:rsid w:val="006D10BC"/>
    <w:rsid w:val="007124E0"/>
    <w:rsid w:val="007350CF"/>
    <w:rsid w:val="00736438"/>
    <w:rsid w:val="00736B10"/>
    <w:rsid w:val="00737E3D"/>
    <w:rsid w:val="007449EE"/>
    <w:rsid w:val="007575EA"/>
    <w:rsid w:val="00783913"/>
    <w:rsid w:val="00787973"/>
    <w:rsid w:val="00790F85"/>
    <w:rsid w:val="007A6B99"/>
    <w:rsid w:val="007B05CB"/>
    <w:rsid w:val="00810335"/>
    <w:rsid w:val="00842403"/>
    <w:rsid w:val="008443DF"/>
    <w:rsid w:val="00862EFB"/>
    <w:rsid w:val="0087360D"/>
    <w:rsid w:val="00882B17"/>
    <w:rsid w:val="008870F7"/>
    <w:rsid w:val="0089765B"/>
    <w:rsid w:val="008A3B0B"/>
    <w:rsid w:val="008B34E3"/>
    <w:rsid w:val="008C5863"/>
    <w:rsid w:val="008E233C"/>
    <w:rsid w:val="008F2939"/>
    <w:rsid w:val="009101D1"/>
    <w:rsid w:val="00925E72"/>
    <w:rsid w:val="009457C2"/>
    <w:rsid w:val="00955983"/>
    <w:rsid w:val="009733DA"/>
    <w:rsid w:val="00993775"/>
    <w:rsid w:val="009B005F"/>
    <w:rsid w:val="009B01D3"/>
    <w:rsid w:val="009B049E"/>
    <w:rsid w:val="009B1EFD"/>
    <w:rsid w:val="009B4657"/>
    <w:rsid w:val="009B5060"/>
    <w:rsid w:val="009B640F"/>
    <w:rsid w:val="009D32FE"/>
    <w:rsid w:val="009D42F8"/>
    <w:rsid w:val="009D6892"/>
    <w:rsid w:val="009F1EAA"/>
    <w:rsid w:val="00A028FA"/>
    <w:rsid w:val="00A068BB"/>
    <w:rsid w:val="00A11502"/>
    <w:rsid w:val="00A164E0"/>
    <w:rsid w:val="00A203A2"/>
    <w:rsid w:val="00A33247"/>
    <w:rsid w:val="00A428C3"/>
    <w:rsid w:val="00A46C64"/>
    <w:rsid w:val="00A7247A"/>
    <w:rsid w:val="00A733A0"/>
    <w:rsid w:val="00A736BB"/>
    <w:rsid w:val="00A833A0"/>
    <w:rsid w:val="00A93848"/>
    <w:rsid w:val="00AA10B0"/>
    <w:rsid w:val="00AB1656"/>
    <w:rsid w:val="00AB5952"/>
    <w:rsid w:val="00AB7BD6"/>
    <w:rsid w:val="00AB7C94"/>
    <w:rsid w:val="00AC2DF5"/>
    <w:rsid w:val="00AD4103"/>
    <w:rsid w:val="00AD5E6A"/>
    <w:rsid w:val="00AE0A0E"/>
    <w:rsid w:val="00AF61F0"/>
    <w:rsid w:val="00B25408"/>
    <w:rsid w:val="00B33C72"/>
    <w:rsid w:val="00B43C27"/>
    <w:rsid w:val="00B60617"/>
    <w:rsid w:val="00B61E6F"/>
    <w:rsid w:val="00B75DBF"/>
    <w:rsid w:val="00BA4DC9"/>
    <w:rsid w:val="00BB280B"/>
    <w:rsid w:val="00BB3E8C"/>
    <w:rsid w:val="00BD3119"/>
    <w:rsid w:val="00BE3005"/>
    <w:rsid w:val="00BF20AB"/>
    <w:rsid w:val="00BF66BB"/>
    <w:rsid w:val="00C025A2"/>
    <w:rsid w:val="00C04A51"/>
    <w:rsid w:val="00C1751F"/>
    <w:rsid w:val="00C20097"/>
    <w:rsid w:val="00C20D88"/>
    <w:rsid w:val="00C41252"/>
    <w:rsid w:val="00C43BBB"/>
    <w:rsid w:val="00C611A9"/>
    <w:rsid w:val="00CC1A47"/>
    <w:rsid w:val="00CD1BD0"/>
    <w:rsid w:val="00CD26B1"/>
    <w:rsid w:val="00CE3537"/>
    <w:rsid w:val="00CF4001"/>
    <w:rsid w:val="00D07EA2"/>
    <w:rsid w:val="00D253C9"/>
    <w:rsid w:val="00D43C76"/>
    <w:rsid w:val="00D54CB1"/>
    <w:rsid w:val="00D558FA"/>
    <w:rsid w:val="00D562A4"/>
    <w:rsid w:val="00DB48E4"/>
    <w:rsid w:val="00DC4034"/>
    <w:rsid w:val="00DC7231"/>
    <w:rsid w:val="00DE1A33"/>
    <w:rsid w:val="00DF40B2"/>
    <w:rsid w:val="00E13233"/>
    <w:rsid w:val="00E35D0A"/>
    <w:rsid w:val="00E427DD"/>
    <w:rsid w:val="00E53271"/>
    <w:rsid w:val="00E77928"/>
    <w:rsid w:val="00E916CD"/>
    <w:rsid w:val="00EC3131"/>
    <w:rsid w:val="00ED337C"/>
    <w:rsid w:val="00EF19EA"/>
    <w:rsid w:val="00F00414"/>
    <w:rsid w:val="00F05839"/>
    <w:rsid w:val="00F07AF2"/>
    <w:rsid w:val="00F53E59"/>
    <w:rsid w:val="00F63C1E"/>
    <w:rsid w:val="00F663D1"/>
    <w:rsid w:val="00F7144B"/>
    <w:rsid w:val="00F77DC7"/>
    <w:rsid w:val="00F953C1"/>
    <w:rsid w:val="00FA4A6F"/>
    <w:rsid w:val="00FB3E09"/>
    <w:rsid w:val="00FC5D25"/>
    <w:rsid w:val="00FE1B85"/>
    <w:rsid w:val="00FE4E3A"/>
    <w:rsid w:val="00FF46F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367F0C"/>
  <w15:chartTrackingRefBased/>
  <w15:docId w15:val="{F8DC5919-F8AA-4929-95B7-B4830D95F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1EFD"/>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C20D88"/>
    <w:pPr>
      <w:widowControl/>
      <w:spacing w:before="100" w:beforeAutospacing="1" w:after="100" w:afterAutospacing="1"/>
    </w:pPr>
    <w:rPr>
      <w:rFonts w:ascii="新細明體" w:hAnsi="新細明體" w:cs="新細明體"/>
      <w:kern w:val="0"/>
    </w:rPr>
  </w:style>
  <w:style w:type="character" w:styleId="a3">
    <w:name w:val="Strong"/>
    <w:basedOn w:val="a0"/>
    <w:uiPriority w:val="22"/>
    <w:qFormat/>
    <w:rsid w:val="00C20D88"/>
    <w:rPr>
      <w:b/>
      <w:bCs/>
    </w:rPr>
  </w:style>
  <w:style w:type="paragraph" w:styleId="z-">
    <w:name w:val="HTML Top of Form"/>
    <w:basedOn w:val="a"/>
    <w:next w:val="a"/>
    <w:link w:val="z-0"/>
    <w:hidden/>
    <w:uiPriority w:val="99"/>
    <w:semiHidden/>
    <w:unhideWhenUsed/>
    <w:rsid w:val="00C20D88"/>
    <w:pPr>
      <w:widowControl/>
      <w:pBdr>
        <w:bottom w:val="single" w:sz="6" w:space="1" w:color="auto"/>
      </w:pBdr>
      <w:jc w:val="center"/>
    </w:pPr>
    <w:rPr>
      <w:rFonts w:ascii="Arial" w:hAnsi="Arial" w:cs="Arial"/>
      <w:vanish/>
      <w:kern w:val="0"/>
      <w:sz w:val="16"/>
      <w:szCs w:val="16"/>
    </w:rPr>
  </w:style>
  <w:style w:type="character" w:customStyle="1" w:styleId="z-0">
    <w:name w:val="z-表單的頂端 字元"/>
    <w:basedOn w:val="a0"/>
    <w:link w:val="z-"/>
    <w:uiPriority w:val="99"/>
    <w:semiHidden/>
    <w:rsid w:val="00C20D88"/>
    <w:rPr>
      <w:rFonts w:ascii="Arial" w:eastAsia="新細明體" w:hAnsi="Arial" w:cs="Arial"/>
      <w:vanish/>
      <w:kern w:val="0"/>
      <w:sz w:val="16"/>
      <w:szCs w:val="16"/>
    </w:rPr>
  </w:style>
  <w:style w:type="paragraph" w:styleId="a4">
    <w:name w:val="header"/>
    <w:basedOn w:val="a"/>
    <w:link w:val="a5"/>
    <w:uiPriority w:val="99"/>
    <w:unhideWhenUsed/>
    <w:rsid w:val="00603A32"/>
    <w:pPr>
      <w:tabs>
        <w:tab w:val="center" w:pos="4153"/>
        <w:tab w:val="right" w:pos="8306"/>
      </w:tabs>
      <w:snapToGrid w:val="0"/>
    </w:pPr>
    <w:rPr>
      <w:rFonts w:asciiTheme="minorHAnsi" w:eastAsiaTheme="minorEastAsia" w:hAnsiTheme="minorHAnsi" w:cstheme="minorBidi"/>
      <w:sz w:val="20"/>
      <w:szCs w:val="20"/>
    </w:rPr>
  </w:style>
  <w:style w:type="character" w:customStyle="1" w:styleId="a5">
    <w:name w:val="頁首 字元"/>
    <w:basedOn w:val="a0"/>
    <w:link w:val="a4"/>
    <w:uiPriority w:val="99"/>
    <w:rsid w:val="00603A32"/>
    <w:rPr>
      <w:sz w:val="20"/>
      <w:szCs w:val="20"/>
    </w:rPr>
  </w:style>
  <w:style w:type="paragraph" w:styleId="a6">
    <w:name w:val="footer"/>
    <w:basedOn w:val="a"/>
    <w:link w:val="a7"/>
    <w:uiPriority w:val="99"/>
    <w:unhideWhenUsed/>
    <w:rsid w:val="00603A32"/>
    <w:pPr>
      <w:tabs>
        <w:tab w:val="center" w:pos="4153"/>
        <w:tab w:val="right" w:pos="8306"/>
      </w:tabs>
      <w:snapToGrid w:val="0"/>
    </w:pPr>
    <w:rPr>
      <w:rFonts w:asciiTheme="minorHAnsi" w:eastAsiaTheme="minorEastAsia" w:hAnsiTheme="minorHAnsi" w:cstheme="minorBidi"/>
      <w:sz w:val="20"/>
      <w:szCs w:val="20"/>
    </w:rPr>
  </w:style>
  <w:style w:type="character" w:customStyle="1" w:styleId="a7">
    <w:name w:val="頁尾 字元"/>
    <w:basedOn w:val="a0"/>
    <w:link w:val="a6"/>
    <w:uiPriority w:val="99"/>
    <w:rsid w:val="00603A32"/>
    <w:rPr>
      <w:sz w:val="20"/>
      <w:szCs w:val="20"/>
    </w:rPr>
  </w:style>
  <w:style w:type="character" w:styleId="a8">
    <w:name w:val="Hyperlink"/>
    <w:unhideWhenUsed/>
    <w:rsid w:val="00603A32"/>
    <w:rPr>
      <w:color w:val="0000FF"/>
      <w:u w:val="single"/>
    </w:rPr>
  </w:style>
  <w:style w:type="character" w:styleId="a9">
    <w:name w:val="Unresolved Mention"/>
    <w:basedOn w:val="a0"/>
    <w:uiPriority w:val="99"/>
    <w:semiHidden/>
    <w:unhideWhenUsed/>
    <w:rsid w:val="00737E3D"/>
    <w:rPr>
      <w:color w:val="605E5C"/>
      <w:shd w:val="clear" w:color="auto" w:fill="E1DFDD"/>
    </w:rPr>
  </w:style>
  <w:style w:type="paragraph" w:styleId="aa">
    <w:name w:val="Revision"/>
    <w:hidden/>
    <w:uiPriority w:val="99"/>
    <w:semiHidden/>
    <w:rsid w:val="00FB3E09"/>
    <w:rPr>
      <w:rFonts w:ascii="Times New Roman" w:eastAsia="新細明體" w:hAnsi="Times New Roman" w:cs="Times New Roman"/>
      <w:szCs w:val="24"/>
    </w:rPr>
  </w:style>
  <w:style w:type="character" w:styleId="ab">
    <w:name w:val="FollowedHyperlink"/>
    <w:basedOn w:val="a0"/>
    <w:uiPriority w:val="99"/>
    <w:semiHidden/>
    <w:unhideWhenUsed/>
    <w:rsid w:val="009B01D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7752374">
      <w:bodyDiv w:val="1"/>
      <w:marLeft w:val="0"/>
      <w:marRight w:val="0"/>
      <w:marTop w:val="0"/>
      <w:marBottom w:val="0"/>
      <w:divBdr>
        <w:top w:val="none" w:sz="0" w:space="0" w:color="auto"/>
        <w:left w:val="none" w:sz="0" w:space="0" w:color="auto"/>
        <w:bottom w:val="none" w:sz="0" w:space="0" w:color="auto"/>
        <w:right w:val="none" w:sz="0" w:space="0" w:color="auto"/>
      </w:divBdr>
      <w:divsChild>
        <w:div w:id="1134367885">
          <w:marLeft w:val="0"/>
          <w:marRight w:val="0"/>
          <w:marTop w:val="0"/>
          <w:marBottom w:val="0"/>
          <w:divBdr>
            <w:top w:val="single" w:sz="2" w:space="0" w:color="D9D9E3"/>
            <w:left w:val="single" w:sz="2" w:space="0" w:color="D9D9E3"/>
            <w:bottom w:val="single" w:sz="2" w:space="0" w:color="D9D9E3"/>
            <w:right w:val="single" w:sz="2" w:space="0" w:color="D9D9E3"/>
          </w:divBdr>
          <w:divsChild>
            <w:div w:id="461651243">
              <w:marLeft w:val="0"/>
              <w:marRight w:val="0"/>
              <w:marTop w:val="0"/>
              <w:marBottom w:val="0"/>
              <w:divBdr>
                <w:top w:val="single" w:sz="2" w:space="0" w:color="D9D9E3"/>
                <w:left w:val="single" w:sz="2" w:space="0" w:color="D9D9E3"/>
                <w:bottom w:val="single" w:sz="2" w:space="0" w:color="D9D9E3"/>
                <w:right w:val="single" w:sz="2" w:space="0" w:color="D9D9E3"/>
              </w:divBdr>
              <w:divsChild>
                <w:div w:id="885334729">
                  <w:marLeft w:val="0"/>
                  <w:marRight w:val="0"/>
                  <w:marTop w:val="0"/>
                  <w:marBottom w:val="0"/>
                  <w:divBdr>
                    <w:top w:val="single" w:sz="2" w:space="0" w:color="D9D9E3"/>
                    <w:left w:val="single" w:sz="2" w:space="0" w:color="D9D9E3"/>
                    <w:bottom w:val="single" w:sz="2" w:space="0" w:color="D9D9E3"/>
                    <w:right w:val="single" w:sz="2" w:space="0" w:color="D9D9E3"/>
                  </w:divBdr>
                  <w:divsChild>
                    <w:div w:id="1353070724">
                      <w:marLeft w:val="0"/>
                      <w:marRight w:val="0"/>
                      <w:marTop w:val="0"/>
                      <w:marBottom w:val="0"/>
                      <w:divBdr>
                        <w:top w:val="single" w:sz="2" w:space="0" w:color="D9D9E3"/>
                        <w:left w:val="single" w:sz="2" w:space="0" w:color="D9D9E3"/>
                        <w:bottom w:val="single" w:sz="2" w:space="0" w:color="D9D9E3"/>
                        <w:right w:val="single" w:sz="2" w:space="0" w:color="D9D9E3"/>
                      </w:divBdr>
                      <w:divsChild>
                        <w:div w:id="301738192">
                          <w:marLeft w:val="0"/>
                          <w:marRight w:val="0"/>
                          <w:marTop w:val="0"/>
                          <w:marBottom w:val="0"/>
                          <w:divBdr>
                            <w:top w:val="single" w:sz="2" w:space="0" w:color="auto"/>
                            <w:left w:val="single" w:sz="2" w:space="0" w:color="auto"/>
                            <w:bottom w:val="single" w:sz="6" w:space="0" w:color="auto"/>
                            <w:right w:val="single" w:sz="2" w:space="0" w:color="auto"/>
                          </w:divBdr>
                          <w:divsChild>
                            <w:div w:id="480779043">
                              <w:marLeft w:val="0"/>
                              <w:marRight w:val="0"/>
                              <w:marTop w:val="100"/>
                              <w:marBottom w:val="100"/>
                              <w:divBdr>
                                <w:top w:val="single" w:sz="2" w:space="0" w:color="D9D9E3"/>
                                <w:left w:val="single" w:sz="2" w:space="0" w:color="D9D9E3"/>
                                <w:bottom w:val="single" w:sz="2" w:space="0" w:color="D9D9E3"/>
                                <w:right w:val="single" w:sz="2" w:space="0" w:color="D9D9E3"/>
                              </w:divBdr>
                              <w:divsChild>
                                <w:div w:id="2112358711">
                                  <w:marLeft w:val="0"/>
                                  <w:marRight w:val="0"/>
                                  <w:marTop w:val="0"/>
                                  <w:marBottom w:val="0"/>
                                  <w:divBdr>
                                    <w:top w:val="single" w:sz="2" w:space="0" w:color="D9D9E3"/>
                                    <w:left w:val="single" w:sz="2" w:space="0" w:color="D9D9E3"/>
                                    <w:bottom w:val="single" w:sz="2" w:space="0" w:color="D9D9E3"/>
                                    <w:right w:val="single" w:sz="2" w:space="0" w:color="D9D9E3"/>
                                  </w:divBdr>
                                  <w:divsChild>
                                    <w:div w:id="1025793617">
                                      <w:marLeft w:val="0"/>
                                      <w:marRight w:val="0"/>
                                      <w:marTop w:val="0"/>
                                      <w:marBottom w:val="0"/>
                                      <w:divBdr>
                                        <w:top w:val="single" w:sz="2" w:space="0" w:color="D9D9E3"/>
                                        <w:left w:val="single" w:sz="2" w:space="0" w:color="D9D9E3"/>
                                        <w:bottom w:val="single" w:sz="2" w:space="0" w:color="D9D9E3"/>
                                        <w:right w:val="single" w:sz="2" w:space="0" w:color="D9D9E3"/>
                                      </w:divBdr>
                                      <w:divsChild>
                                        <w:div w:id="166746827">
                                          <w:marLeft w:val="0"/>
                                          <w:marRight w:val="0"/>
                                          <w:marTop w:val="0"/>
                                          <w:marBottom w:val="0"/>
                                          <w:divBdr>
                                            <w:top w:val="single" w:sz="2" w:space="0" w:color="D9D9E3"/>
                                            <w:left w:val="single" w:sz="2" w:space="0" w:color="D9D9E3"/>
                                            <w:bottom w:val="single" w:sz="2" w:space="0" w:color="D9D9E3"/>
                                            <w:right w:val="single" w:sz="2" w:space="0" w:color="D9D9E3"/>
                                          </w:divBdr>
                                          <w:divsChild>
                                            <w:div w:id="1311247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604385582">
          <w:marLeft w:val="0"/>
          <w:marRight w:val="0"/>
          <w:marTop w:val="0"/>
          <w:marBottom w:val="0"/>
          <w:divBdr>
            <w:top w:val="none" w:sz="0" w:space="0" w:color="auto"/>
            <w:left w:val="none" w:sz="0" w:space="0" w:color="auto"/>
            <w:bottom w:val="none" w:sz="0" w:space="0" w:color="auto"/>
            <w:right w:val="none" w:sz="0" w:space="0" w:color="auto"/>
          </w:divBdr>
          <w:divsChild>
            <w:div w:id="631329662">
              <w:marLeft w:val="0"/>
              <w:marRight w:val="0"/>
              <w:marTop w:val="0"/>
              <w:marBottom w:val="0"/>
              <w:divBdr>
                <w:top w:val="single" w:sz="2" w:space="0" w:color="D9D9E3"/>
                <w:left w:val="single" w:sz="2" w:space="0" w:color="D9D9E3"/>
                <w:bottom w:val="single" w:sz="2" w:space="0" w:color="D9D9E3"/>
                <w:right w:val="single" w:sz="2" w:space="0" w:color="D9D9E3"/>
              </w:divBdr>
              <w:divsChild>
                <w:div w:id="557279053">
                  <w:marLeft w:val="0"/>
                  <w:marRight w:val="0"/>
                  <w:marTop w:val="0"/>
                  <w:marBottom w:val="0"/>
                  <w:divBdr>
                    <w:top w:val="single" w:sz="2" w:space="0" w:color="D9D9E3"/>
                    <w:left w:val="single" w:sz="2" w:space="0" w:color="D9D9E3"/>
                    <w:bottom w:val="single" w:sz="2" w:space="0" w:color="D9D9E3"/>
                    <w:right w:val="single" w:sz="2" w:space="0" w:color="D9D9E3"/>
                  </w:divBdr>
                  <w:divsChild>
                    <w:div w:id="561450756">
                      <w:marLeft w:val="0"/>
                      <w:marRight w:val="0"/>
                      <w:marTop w:val="0"/>
                      <w:marBottom w:val="0"/>
                      <w:divBdr>
                        <w:top w:val="single" w:sz="2" w:space="0" w:color="D9D9E3"/>
                        <w:left w:val="single" w:sz="2" w:space="0" w:color="D9D9E3"/>
                        <w:bottom w:val="single" w:sz="2" w:space="0" w:color="D9D9E3"/>
                        <w:right w:val="single" w:sz="2" w:space="0" w:color="D9D9E3"/>
                      </w:divBdr>
                      <w:divsChild>
                        <w:div w:id="36706031">
                          <w:marLeft w:val="0"/>
                          <w:marRight w:val="0"/>
                          <w:marTop w:val="0"/>
                          <w:marBottom w:val="0"/>
                          <w:divBdr>
                            <w:top w:val="single" w:sz="2" w:space="0" w:color="D9D9E3"/>
                            <w:left w:val="single" w:sz="2" w:space="0" w:color="D9D9E3"/>
                            <w:bottom w:val="single" w:sz="2" w:space="0" w:color="D9D9E3"/>
                            <w:right w:val="single" w:sz="2" w:space="0" w:color="D9D9E3"/>
                          </w:divBdr>
                        </w:div>
                        <w:div w:id="15415489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ading.udn.com/read/story/7045/9053819?utm_source=school&amp;utm_medium=udnreading&amp;utm_campaign=school"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udndata.com" TargetMode="External"/><Relationship Id="rId4" Type="http://schemas.openxmlformats.org/officeDocument/2006/relationships/webSettings" Target="webSettings.xml"/><Relationship Id="rId9" Type="http://schemas.openxmlformats.org/officeDocument/2006/relationships/hyperlink" Target="http://udn.co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B22FE4-5122-4D94-9CCE-61EA61F36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7776</TotalTime>
  <Pages>1</Pages>
  <Words>140</Words>
  <Characters>801</Characters>
  <Application>Microsoft Office Word</Application>
  <DocSecurity>0</DocSecurity>
  <Lines>6</Lines>
  <Paragraphs>1</Paragraphs>
  <ScaleCrop>false</ScaleCrop>
  <Company/>
  <LinksUpToDate>false</LinksUpToDate>
  <CharactersWithSpaces>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欣儀 周</dc:creator>
  <cp:keywords/>
  <dc:description/>
  <cp:lastModifiedBy>i l</cp:lastModifiedBy>
  <cp:revision>133</cp:revision>
  <dcterms:created xsi:type="dcterms:W3CDTF">2023-09-12T01:53:00Z</dcterms:created>
  <dcterms:modified xsi:type="dcterms:W3CDTF">2025-11-19T07:26:00Z</dcterms:modified>
</cp:coreProperties>
</file>